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DD" w:rsidRDefault="006366DD" w:rsidP="00033FE2">
      <w:pPr>
        <w:tabs>
          <w:tab w:val="left" w:pos="3013"/>
        </w:tabs>
        <w:bidi/>
        <w:spacing w:after="0"/>
        <w:rPr>
          <w:b/>
          <w:bCs/>
          <w:sz w:val="24"/>
          <w:szCs w:val="24"/>
          <w:rtl/>
          <w:lang w:bidi="ar-TN"/>
        </w:rPr>
      </w:pPr>
    </w:p>
    <w:p w:rsidR="00A060BC" w:rsidRPr="00EE402B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4"/>
          <w:szCs w:val="24"/>
          <w:lang w:bidi="ar-TN"/>
        </w:rPr>
      </w:pPr>
      <w:r w:rsidRPr="00EE402B">
        <w:rPr>
          <w:b/>
          <w:bCs/>
          <w:sz w:val="24"/>
          <w:szCs w:val="24"/>
          <w:rtl/>
          <w:lang w:bidi="ar-TN"/>
        </w:rPr>
        <w:t>الجمهورية التونسية</w:t>
      </w:r>
    </w:p>
    <w:p w:rsidR="00A060BC" w:rsidRPr="00EE402B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4"/>
          <w:szCs w:val="24"/>
          <w:rtl/>
          <w:lang w:bidi="ar-TN"/>
        </w:rPr>
      </w:pPr>
      <w:r w:rsidRPr="00EE402B">
        <w:rPr>
          <w:b/>
          <w:bCs/>
          <w:sz w:val="24"/>
          <w:szCs w:val="24"/>
          <w:rtl/>
          <w:lang w:bidi="ar-TN"/>
        </w:rPr>
        <w:t>وزارة التعليم العالي والبحث العلمي</w:t>
      </w:r>
    </w:p>
    <w:p w:rsidR="00A060BC" w:rsidRPr="00EE402B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4"/>
          <w:szCs w:val="24"/>
          <w:rtl/>
          <w:lang w:bidi="ar-TN"/>
        </w:rPr>
      </w:pPr>
      <w:r w:rsidRPr="00EE402B">
        <w:rPr>
          <w:b/>
          <w:bCs/>
          <w:sz w:val="24"/>
          <w:szCs w:val="24"/>
          <w:rtl/>
          <w:lang w:bidi="ar-TN"/>
        </w:rPr>
        <w:t>جامعة تونس</w:t>
      </w: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4"/>
          <w:szCs w:val="24"/>
          <w:rtl/>
          <w:lang w:bidi="ar-TN"/>
        </w:rPr>
      </w:pPr>
      <w:r w:rsidRPr="00EE402B">
        <w:rPr>
          <w:b/>
          <w:bCs/>
          <w:sz w:val="24"/>
          <w:szCs w:val="24"/>
          <w:rtl/>
          <w:lang w:bidi="ar-TN"/>
        </w:rPr>
        <w:t>المدرسة الوطنية العليا للمهندسين بتونس</w:t>
      </w:r>
    </w:p>
    <w:p w:rsidR="00D33193" w:rsidRDefault="00D33193" w:rsidP="00D33193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4"/>
          <w:szCs w:val="24"/>
          <w:rtl/>
          <w:lang w:bidi="ar-TN"/>
        </w:rPr>
      </w:pPr>
    </w:p>
    <w:p w:rsidR="00D33193" w:rsidRDefault="007F7ABD" w:rsidP="00D33193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rtl/>
          <w:lang w:bidi="ar-TN"/>
        </w:rPr>
      </w:pPr>
      <w:proofErr w:type="spellStart"/>
      <w:r>
        <w:rPr>
          <w:rFonts w:hint="cs"/>
          <w:b/>
          <w:bCs/>
          <w:sz w:val="36"/>
          <w:szCs w:val="36"/>
          <w:u w:val="double"/>
          <w:rtl/>
          <w:lang w:bidi="ar-TN"/>
        </w:rPr>
        <w:t>إ</w:t>
      </w:r>
      <w:r w:rsidR="00D33193">
        <w:rPr>
          <w:rFonts w:hint="cs"/>
          <w:b/>
          <w:bCs/>
          <w:sz w:val="36"/>
          <w:szCs w:val="36"/>
          <w:u w:val="double"/>
          <w:rtl/>
          <w:lang w:bidi="ar-TN"/>
        </w:rPr>
        <w:t>ستشـــارة</w:t>
      </w:r>
      <w:proofErr w:type="spellEnd"/>
    </w:p>
    <w:p w:rsidR="00D17924" w:rsidRDefault="00D17924" w:rsidP="007B387C">
      <w:pPr>
        <w:bidi/>
        <w:spacing w:after="0"/>
        <w:jc w:val="center"/>
        <w:rPr>
          <w:b/>
          <w:bCs/>
          <w:sz w:val="32"/>
          <w:szCs w:val="32"/>
          <w:rtl/>
          <w:lang w:bidi="ar-TN"/>
        </w:rPr>
      </w:pPr>
      <w:r w:rsidRPr="00A91EDE">
        <w:rPr>
          <w:b/>
          <w:bCs/>
          <w:sz w:val="32"/>
          <w:szCs w:val="32"/>
          <w:rtl/>
          <w:lang w:bidi="ar-TN"/>
        </w:rPr>
        <w:t>ع</w:t>
      </w:r>
      <w:r w:rsidR="00D33193">
        <w:rPr>
          <w:rFonts w:hint="cs"/>
          <w:b/>
          <w:bCs/>
          <w:sz w:val="32"/>
          <w:szCs w:val="32"/>
          <w:rtl/>
          <w:lang w:bidi="ar-TN"/>
        </w:rPr>
        <w:t>ـــــ</w:t>
      </w:r>
      <w:r w:rsidR="007B387C">
        <w:rPr>
          <w:b/>
          <w:bCs/>
          <w:sz w:val="32"/>
          <w:szCs w:val="32"/>
          <w:lang w:bidi="ar-TN"/>
        </w:rPr>
        <w:t>41</w:t>
      </w:r>
      <w:r w:rsidR="00D33193">
        <w:rPr>
          <w:rFonts w:hint="cs"/>
          <w:b/>
          <w:bCs/>
          <w:sz w:val="32"/>
          <w:szCs w:val="32"/>
          <w:rtl/>
          <w:lang w:bidi="ar-TN"/>
        </w:rPr>
        <w:t>ــــــــ</w:t>
      </w:r>
      <w:proofErr w:type="spellStart"/>
      <w:r w:rsidRPr="00A91EDE">
        <w:rPr>
          <w:b/>
          <w:bCs/>
          <w:sz w:val="32"/>
          <w:szCs w:val="32"/>
          <w:rtl/>
          <w:lang w:bidi="ar-TN"/>
        </w:rPr>
        <w:t>دد</w:t>
      </w:r>
      <w:proofErr w:type="spellEnd"/>
      <w:r w:rsidRPr="00A91EDE">
        <w:rPr>
          <w:b/>
          <w:bCs/>
          <w:sz w:val="32"/>
          <w:szCs w:val="32"/>
          <w:rtl/>
          <w:lang w:bidi="ar-TN"/>
        </w:rPr>
        <w:t xml:space="preserve"> </w:t>
      </w:r>
      <w:r w:rsidR="000800AA" w:rsidRPr="00A91EDE">
        <w:rPr>
          <w:rFonts w:hint="cs"/>
          <w:b/>
          <w:bCs/>
          <w:sz w:val="32"/>
          <w:szCs w:val="32"/>
          <w:rtl/>
          <w:lang w:bidi="ar-TN"/>
        </w:rPr>
        <w:t>2024</w:t>
      </w:r>
    </w:p>
    <w:p w:rsidR="00D17924" w:rsidRDefault="00A060BC" w:rsidP="008D71B0">
      <w:pPr>
        <w:bidi/>
        <w:spacing w:after="0"/>
        <w:jc w:val="center"/>
        <w:rPr>
          <w:b/>
          <w:bCs/>
          <w:sz w:val="28"/>
          <w:szCs w:val="28"/>
          <w:lang w:bidi="ar-TN"/>
        </w:rPr>
      </w:pPr>
      <w:r>
        <w:rPr>
          <w:sz w:val="28"/>
          <w:szCs w:val="28"/>
          <w:rtl/>
          <w:lang w:bidi="ar-TN"/>
        </w:rPr>
        <w:t>تع</w:t>
      </w:r>
      <w:r w:rsidR="00E22422">
        <w:rPr>
          <w:rFonts w:hint="cs"/>
          <w:sz w:val="28"/>
          <w:szCs w:val="28"/>
          <w:rtl/>
          <w:lang w:bidi="ar-TN"/>
        </w:rPr>
        <w:t>ت</w:t>
      </w:r>
      <w:r>
        <w:rPr>
          <w:sz w:val="28"/>
          <w:szCs w:val="28"/>
          <w:rtl/>
          <w:lang w:bidi="ar-TN"/>
        </w:rPr>
        <w:t xml:space="preserve">زم المدرسة الوطنية العليا للمهندسين بتونس القيام </w:t>
      </w:r>
    </w:p>
    <w:p w:rsidR="00EE402B" w:rsidRDefault="008D71B0" w:rsidP="007B387C">
      <w:pPr>
        <w:bidi/>
        <w:jc w:val="center"/>
        <w:rPr>
          <w:b/>
          <w:bCs/>
          <w:sz w:val="36"/>
          <w:szCs w:val="36"/>
          <w:rtl/>
          <w:lang w:bidi="ar-TN"/>
        </w:rPr>
      </w:pPr>
      <w:r>
        <w:rPr>
          <w:rFonts w:hint="cs"/>
          <w:b/>
          <w:bCs/>
          <w:sz w:val="36"/>
          <w:szCs w:val="36"/>
          <w:rtl/>
          <w:lang w:bidi="ar-TN"/>
        </w:rPr>
        <w:t>ب</w:t>
      </w:r>
      <w:r w:rsidR="0095134D">
        <w:rPr>
          <w:rFonts w:hint="cs"/>
          <w:b/>
          <w:bCs/>
          <w:sz w:val="36"/>
          <w:szCs w:val="36"/>
          <w:rtl/>
          <w:lang w:bidi="ar-TN"/>
        </w:rPr>
        <w:t>استشارة ع</w:t>
      </w:r>
      <w:r>
        <w:rPr>
          <w:rFonts w:hint="cs"/>
          <w:b/>
          <w:bCs/>
          <w:sz w:val="36"/>
          <w:szCs w:val="36"/>
          <w:rtl/>
          <w:lang w:bidi="ar-TN"/>
        </w:rPr>
        <w:t>ـــــ</w:t>
      </w:r>
      <w:r w:rsidR="0095134D">
        <w:rPr>
          <w:rFonts w:hint="cs"/>
          <w:b/>
          <w:bCs/>
          <w:sz w:val="36"/>
          <w:szCs w:val="36"/>
          <w:rtl/>
          <w:lang w:bidi="ar-TN"/>
        </w:rPr>
        <w:t>دد</w:t>
      </w:r>
      <w:r w:rsidR="006F4E79">
        <w:rPr>
          <w:rFonts w:hint="cs"/>
          <w:b/>
          <w:bCs/>
          <w:sz w:val="36"/>
          <w:szCs w:val="36"/>
          <w:rtl/>
          <w:lang w:bidi="ar-TN"/>
        </w:rPr>
        <w:t xml:space="preserve"> </w:t>
      </w:r>
      <w:r w:rsidR="007B387C">
        <w:rPr>
          <w:b/>
          <w:bCs/>
          <w:sz w:val="36"/>
          <w:szCs w:val="36"/>
          <w:lang w:bidi="ar-TN"/>
        </w:rPr>
        <w:t>41</w:t>
      </w:r>
      <w:r w:rsidR="0095134D">
        <w:rPr>
          <w:rFonts w:hint="cs"/>
          <w:b/>
          <w:bCs/>
          <w:sz w:val="36"/>
          <w:szCs w:val="36"/>
          <w:rtl/>
          <w:lang w:bidi="ar-TN"/>
        </w:rPr>
        <w:t>/</w:t>
      </w:r>
      <w:r w:rsidR="0095134D" w:rsidRPr="006F4E79">
        <w:rPr>
          <w:rFonts w:hint="cs"/>
          <w:b/>
          <w:bCs/>
          <w:sz w:val="36"/>
          <w:szCs w:val="36"/>
          <w:rtl/>
          <w:lang w:bidi="ar-TN"/>
        </w:rPr>
        <w:t>2024</w:t>
      </w:r>
    </w:p>
    <w:p w:rsidR="00EE402B" w:rsidRDefault="00EE402B" w:rsidP="00822177">
      <w:pPr>
        <w:bidi/>
        <w:jc w:val="center"/>
        <w:rPr>
          <w:rFonts w:ascii="Verdana" w:eastAsia="Times New Roman" w:hAnsi="Verdana"/>
          <w:b/>
          <w:bCs/>
          <w:sz w:val="24"/>
          <w:szCs w:val="24"/>
          <w:lang w:eastAsia="x-none"/>
        </w:rPr>
      </w:pPr>
      <w:r>
        <w:rPr>
          <w:b/>
          <w:bCs/>
          <w:sz w:val="36"/>
          <w:szCs w:val="36"/>
          <w:lang w:bidi="ar-TN"/>
        </w:rPr>
        <w:t xml:space="preserve"> </w:t>
      </w:r>
      <w:r>
        <w:rPr>
          <w:rFonts w:ascii="Verdana" w:eastAsia="Times New Roman" w:hAnsi="Verdana" w:hint="cs"/>
          <w:b/>
          <w:bCs/>
          <w:sz w:val="24"/>
          <w:szCs w:val="24"/>
          <w:rtl/>
          <w:lang w:eastAsia="x-none"/>
        </w:rPr>
        <w:t>"</w:t>
      </w:r>
      <w:r w:rsidR="00EC3DAE" w:rsidRPr="00D33193">
        <w:rPr>
          <w:b/>
          <w:bCs/>
          <w:color w:val="000000"/>
          <w:sz w:val="36"/>
          <w:szCs w:val="36"/>
          <w:u w:val="single"/>
        </w:rPr>
        <w:t xml:space="preserve"> </w:t>
      </w:r>
      <w:r w:rsidR="00822177" w:rsidRPr="00D33193">
        <w:rPr>
          <w:b/>
          <w:bCs/>
          <w:color w:val="000000"/>
          <w:sz w:val="36"/>
          <w:szCs w:val="36"/>
          <w:u w:val="single"/>
        </w:rPr>
        <w:t>A</w:t>
      </w:r>
      <w:r w:rsidR="00EC3DAE" w:rsidRPr="00D33193">
        <w:rPr>
          <w:b/>
          <w:bCs/>
          <w:color w:val="000000"/>
          <w:sz w:val="36"/>
          <w:szCs w:val="36"/>
          <w:u w:val="single"/>
        </w:rPr>
        <w:t>cquisition de meubles</w:t>
      </w:r>
      <w:r w:rsidR="00EC3DAE">
        <w:rPr>
          <w:rFonts w:ascii="Verdana" w:eastAsia="Times New Roman" w:hAnsi="Verdana" w:hint="cs"/>
          <w:b/>
          <w:bCs/>
          <w:sz w:val="24"/>
          <w:szCs w:val="24"/>
          <w:rtl/>
          <w:lang w:eastAsia="x-none"/>
        </w:rPr>
        <w:t xml:space="preserve"> </w:t>
      </w:r>
      <w:r>
        <w:rPr>
          <w:rFonts w:ascii="Verdana" w:eastAsia="Times New Roman" w:hAnsi="Verdana" w:hint="cs"/>
          <w:b/>
          <w:bCs/>
          <w:sz w:val="24"/>
          <w:szCs w:val="24"/>
          <w:rtl/>
          <w:lang w:eastAsia="x-none"/>
        </w:rPr>
        <w:t>"</w:t>
      </w:r>
    </w:p>
    <w:p w:rsidR="00002127" w:rsidRDefault="0095134D" w:rsidP="00893D47">
      <w:pPr>
        <w:jc w:val="center"/>
        <w:rPr>
          <w:sz w:val="28"/>
          <w:szCs w:val="28"/>
          <w:lang w:bidi="ar-TN"/>
        </w:rPr>
      </w:pPr>
      <w:r>
        <w:rPr>
          <w:b/>
          <w:bCs/>
          <w:sz w:val="36"/>
          <w:szCs w:val="36"/>
        </w:rPr>
        <w:t xml:space="preserve"> </w:t>
      </w:r>
      <w:r w:rsidR="00A060BC">
        <w:rPr>
          <w:sz w:val="28"/>
          <w:szCs w:val="28"/>
          <w:rtl/>
          <w:lang w:bidi="ar-TN"/>
        </w:rPr>
        <w:t xml:space="preserve">فعلى الراغبين في المشاركة </w:t>
      </w:r>
      <w:r w:rsidR="00002127">
        <w:rPr>
          <w:sz w:val="28"/>
          <w:szCs w:val="28"/>
          <w:rtl/>
          <w:lang w:bidi="ar-TN"/>
        </w:rPr>
        <w:t>سحب كراس الشروط مجانا من المصلحة المالية من يوم الإثنين إلى يوم الجمعة من الساعة التاسعة صباحا إلى الساعة منتصف النهار</w:t>
      </w:r>
      <w:r w:rsidR="000C2B9F">
        <w:rPr>
          <w:sz w:val="28"/>
          <w:szCs w:val="28"/>
          <w:lang w:bidi="ar-TN"/>
        </w:rPr>
        <w:t>.</w:t>
      </w:r>
      <w:r w:rsidR="00002127">
        <w:rPr>
          <w:sz w:val="28"/>
          <w:szCs w:val="28"/>
          <w:rtl/>
          <w:lang w:bidi="ar-TN"/>
        </w:rPr>
        <w:t xml:space="preserve"> </w:t>
      </w:r>
    </w:p>
    <w:p w:rsidR="00002127" w:rsidRDefault="00002127" w:rsidP="00002127">
      <w:pPr>
        <w:tabs>
          <w:tab w:val="left" w:pos="3013"/>
        </w:tabs>
        <w:bidi/>
        <w:spacing w:after="0"/>
        <w:jc w:val="both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>يتم إيداع العروض مباشرة بمكتب الضبط أو عن طريق البريد في ظرف مغلق وتكتب عليه عبارة:</w:t>
      </w:r>
    </w:p>
    <w:p w:rsidR="00002127" w:rsidRDefault="00002127" w:rsidP="00002127">
      <w:pPr>
        <w:tabs>
          <w:tab w:val="left" w:pos="3013"/>
        </w:tabs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" لا يفتح "</w:t>
      </w:r>
    </w:p>
    <w:p w:rsidR="00002127" w:rsidRDefault="006F4E79" w:rsidP="007B387C">
      <w:pPr>
        <w:bidi/>
        <w:spacing w:after="0"/>
        <w:jc w:val="center"/>
        <w:rPr>
          <w:b/>
          <w:bCs/>
          <w:sz w:val="28"/>
          <w:szCs w:val="28"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استشارة عدد</w:t>
      </w:r>
      <w:r w:rsidR="00002127">
        <w:rPr>
          <w:b/>
          <w:bCs/>
          <w:sz w:val="28"/>
          <w:szCs w:val="28"/>
          <w:rtl/>
          <w:lang w:bidi="ar-TN"/>
        </w:rPr>
        <w:t xml:space="preserve"> </w:t>
      </w:r>
      <w:r w:rsidR="007B387C">
        <w:rPr>
          <w:b/>
          <w:bCs/>
          <w:sz w:val="28"/>
          <w:szCs w:val="28"/>
          <w:lang w:bidi="ar-TN"/>
        </w:rPr>
        <w:t>41</w:t>
      </w:r>
      <w:r w:rsidR="00002127">
        <w:rPr>
          <w:b/>
          <w:bCs/>
          <w:sz w:val="28"/>
          <w:szCs w:val="28"/>
          <w:rtl/>
          <w:lang w:bidi="ar-TN"/>
        </w:rPr>
        <w:t>/2024</w:t>
      </w:r>
    </w:p>
    <w:p w:rsidR="00EE402B" w:rsidRDefault="00EE402B" w:rsidP="00822177">
      <w:pPr>
        <w:bidi/>
        <w:spacing w:after="0"/>
        <w:jc w:val="center"/>
        <w:rPr>
          <w:rFonts w:ascii="Verdana" w:eastAsia="Times New Roman" w:hAnsi="Verdana"/>
          <w:b/>
          <w:bCs/>
          <w:sz w:val="24"/>
          <w:szCs w:val="24"/>
          <w:rtl/>
          <w:lang w:eastAsia="x-none"/>
        </w:rPr>
      </w:pPr>
      <w:r>
        <w:rPr>
          <w:rFonts w:ascii="Verdana" w:eastAsia="Times New Roman" w:hAnsi="Verdana"/>
          <w:b/>
          <w:bCs/>
          <w:sz w:val="24"/>
          <w:szCs w:val="24"/>
          <w:lang w:eastAsia="x-none"/>
        </w:rPr>
        <w:t> </w:t>
      </w:r>
      <w:r>
        <w:rPr>
          <w:rFonts w:ascii="Verdana" w:eastAsia="Times New Roman" w:hAnsi="Verdana" w:hint="cs"/>
          <w:b/>
          <w:bCs/>
          <w:sz w:val="24"/>
          <w:szCs w:val="24"/>
          <w:rtl/>
          <w:lang w:eastAsia="x-none"/>
        </w:rPr>
        <w:t>"</w:t>
      </w:r>
      <w:r w:rsidRPr="00EE402B">
        <w:rPr>
          <w:rFonts w:ascii="Verdana" w:eastAsia="Times New Roman" w:hAnsi="Verdana"/>
          <w:b/>
          <w:bCs/>
          <w:sz w:val="24"/>
          <w:szCs w:val="24"/>
          <w:lang w:eastAsia="x-none"/>
        </w:rPr>
        <w:t xml:space="preserve"> </w:t>
      </w:r>
      <w:r w:rsidR="00822177">
        <w:rPr>
          <w:b/>
          <w:bCs/>
          <w:color w:val="000000"/>
          <w:sz w:val="28"/>
          <w:szCs w:val="28"/>
          <w:u w:val="single"/>
        </w:rPr>
        <w:t>A</w:t>
      </w:r>
      <w:r w:rsidR="00EC3DAE">
        <w:rPr>
          <w:b/>
          <w:bCs/>
          <w:color w:val="000000"/>
          <w:sz w:val="28"/>
          <w:szCs w:val="28"/>
          <w:u w:val="single"/>
        </w:rPr>
        <w:t>cquisition de meubles</w:t>
      </w:r>
      <w:r>
        <w:rPr>
          <w:rFonts w:ascii="Verdana" w:eastAsia="Times New Roman" w:hAnsi="Verdana"/>
          <w:b/>
          <w:bCs/>
          <w:sz w:val="24"/>
          <w:szCs w:val="24"/>
          <w:lang w:eastAsia="x-none"/>
        </w:rPr>
        <w:t> </w:t>
      </w:r>
      <w:r>
        <w:rPr>
          <w:rFonts w:ascii="Verdana" w:eastAsia="Times New Roman" w:hAnsi="Verdana" w:hint="cs"/>
          <w:b/>
          <w:bCs/>
          <w:sz w:val="24"/>
          <w:szCs w:val="24"/>
          <w:rtl/>
          <w:lang w:eastAsia="x-none"/>
        </w:rPr>
        <w:t xml:space="preserve"> "</w:t>
      </w:r>
    </w:p>
    <w:p w:rsidR="00002127" w:rsidRDefault="0095134D" w:rsidP="00EE402B">
      <w:pPr>
        <w:bidi/>
        <w:spacing w:after="0"/>
        <w:jc w:val="center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 xml:space="preserve"> </w:t>
      </w:r>
      <w:r w:rsidR="00002127">
        <w:rPr>
          <w:sz w:val="28"/>
          <w:szCs w:val="28"/>
          <w:rtl/>
          <w:lang w:bidi="ar-TN"/>
        </w:rPr>
        <w:t>إلى العنوان التالي:</w:t>
      </w:r>
    </w:p>
    <w:p w:rsidR="00002127" w:rsidRDefault="00002127" w:rsidP="00002127">
      <w:pPr>
        <w:bidi/>
        <w:spacing w:after="0"/>
        <w:jc w:val="center"/>
        <w:rPr>
          <w:sz w:val="28"/>
          <w:szCs w:val="28"/>
          <w:rtl/>
          <w:lang w:bidi="ar-TN"/>
        </w:rPr>
      </w:pPr>
    </w:p>
    <w:p w:rsidR="00002127" w:rsidRDefault="00002127" w:rsidP="00002127">
      <w:pPr>
        <w:tabs>
          <w:tab w:val="left" w:pos="2382"/>
        </w:tabs>
        <w:bidi/>
        <w:spacing w:after="0"/>
        <w:jc w:val="both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 xml:space="preserve">            المدرسة الوطنية العليا للمهندسين بتونس، 05 شارع طه حسين </w:t>
      </w:r>
      <w:proofErr w:type="spellStart"/>
      <w:r>
        <w:rPr>
          <w:sz w:val="28"/>
          <w:szCs w:val="28"/>
          <w:rtl/>
          <w:lang w:bidi="ar-TN"/>
        </w:rPr>
        <w:t>منفلوري</w:t>
      </w:r>
      <w:proofErr w:type="spellEnd"/>
      <w:r>
        <w:rPr>
          <w:sz w:val="28"/>
          <w:szCs w:val="28"/>
          <w:rtl/>
          <w:lang w:bidi="ar-TN"/>
        </w:rPr>
        <w:t xml:space="preserve"> تونس</w:t>
      </w:r>
    </w:p>
    <w:p w:rsidR="00002127" w:rsidRDefault="00002127" w:rsidP="00002127">
      <w:pPr>
        <w:tabs>
          <w:tab w:val="left" w:pos="2382"/>
        </w:tabs>
        <w:bidi/>
        <w:spacing w:after="0"/>
        <w:jc w:val="both"/>
        <w:rPr>
          <w:sz w:val="28"/>
          <w:szCs w:val="28"/>
          <w:rtl/>
          <w:lang w:bidi="ar-TN"/>
        </w:rPr>
      </w:pPr>
    </w:p>
    <w:p w:rsidR="00002127" w:rsidRDefault="00002127" w:rsidP="007B387C">
      <w:pPr>
        <w:tabs>
          <w:tab w:val="left" w:pos="2382"/>
        </w:tabs>
        <w:bidi/>
        <w:spacing w:after="0"/>
        <w:jc w:val="center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 xml:space="preserve">حدد يوم </w:t>
      </w:r>
      <w:r w:rsidR="007B387C">
        <w:rPr>
          <w:rFonts w:hint="cs"/>
          <w:sz w:val="28"/>
          <w:szCs w:val="28"/>
          <w:rtl/>
          <w:lang w:bidi="ar-TN"/>
        </w:rPr>
        <w:t xml:space="preserve">08 أكتوبر </w:t>
      </w:r>
      <w:bookmarkStart w:id="0" w:name="_GoBack"/>
      <w:bookmarkEnd w:id="0"/>
      <w:r w:rsidRPr="00722C27">
        <w:rPr>
          <w:sz w:val="28"/>
          <w:szCs w:val="28"/>
          <w:rtl/>
          <w:lang w:bidi="ar-TN"/>
        </w:rPr>
        <w:t>2024</w:t>
      </w:r>
      <w:r>
        <w:rPr>
          <w:sz w:val="28"/>
          <w:szCs w:val="28"/>
          <w:rtl/>
          <w:lang w:bidi="ar-TN"/>
        </w:rPr>
        <w:t xml:space="preserve"> على الساعة منتصف النهار كتاريخ أقصى لقبول العروض</w:t>
      </w:r>
    </w:p>
    <w:p w:rsidR="00002127" w:rsidRPr="005B36E3" w:rsidRDefault="00002127" w:rsidP="00002127">
      <w:pPr>
        <w:tabs>
          <w:tab w:val="left" w:pos="2382"/>
        </w:tabs>
        <w:bidi/>
        <w:spacing w:after="0"/>
        <w:jc w:val="center"/>
        <w:rPr>
          <w:b/>
          <w:bCs/>
          <w:rtl/>
          <w:lang w:bidi="ar-TN"/>
        </w:rPr>
      </w:pPr>
    </w:p>
    <w:p w:rsidR="00F74D63" w:rsidRPr="008D71B0" w:rsidRDefault="00002127" w:rsidP="008D71B0">
      <w:pPr>
        <w:tabs>
          <w:tab w:val="left" w:pos="2382"/>
        </w:tabs>
        <w:bidi/>
        <w:spacing w:after="0"/>
        <w:jc w:val="center"/>
        <w:rPr>
          <w:b/>
          <w:bCs/>
          <w:sz w:val="28"/>
          <w:szCs w:val="28"/>
          <w:lang w:bidi="ar-TN"/>
        </w:rPr>
      </w:pPr>
      <w:r w:rsidRPr="005B36E3">
        <w:rPr>
          <w:b/>
          <w:bCs/>
          <w:sz w:val="28"/>
          <w:szCs w:val="28"/>
          <w:rtl/>
          <w:lang w:bidi="ar-TN"/>
        </w:rPr>
        <w:t xml:space="preserve"> </w:t>
      </w:r>
      <w:proofErr w:type="gramStart"/>
      <w:r w:rsidRPr="005B36E3">
        <w:rPr>
          <w:b/>
          <w:bCs/>
          <w:sz w:val="28"/>
          <w:szCs w:val="28"/>
          <w:rtl/>
          <w:lang w:bidi="ar-TN"/>
        </w:rPr>
        <w:t xml:space="preserve">( </w:t>
      </w:r>
      <w:r w:rsidRPr="005B36E3">
        <w:rPr>
          <w:b/>
          <w:bCs/>
          <w:sz w:val="24"/>
          <w:szCs w:val="24"/>
          <w:rtl/>
          <w:lang w:bidi="ar-TN"/>
        </w:rPr>
        <w:t>يتم</w:t>
      </w:r>
      <w:proofErr w:type="gramEnd"/>
      <w:r w:rsidRPr="005B36E3">
        <w:rPr>
          <w:b/>
          <w:bCs/>
          <w:sz w:val="24"/>
          <w:szCs w:val="24"/>
          <w:rtl/>
          <w:lang w:bidi="ar-TN"/>
        </w:rPr>
        <w:t xml:space="preserve"> اعتماد ختم مكتب ضبط المؤسسة للتثبت في الآجال وقد حدد موعد فتح العروض في نفس اليوم </w:t>
      </w:r>
      <w:r w:rsidRPr="005B36E3">
        <w:rPr>
          <w:b/>
          <w:bCs/>
          <w:sz w:val="28"/>
          <w:szCs w:val="28"/>
          <w:rtl/>
          <w:lang w:bidi="ar-TN"/>
        </w:rPr>
        <w:t xml:space="preserve">) </w:t>
      </w:r>
    </w:p>
    <w:sectPr w:rsidR="00F74D63" w:rsidRPr="008D71B0" w:rsidSect="002D795E">
      <w:headerReference w:type="default" r:id="rId7"/>
      <w:footerReference w:type="default" r:id="rId8"/>
      <w:pgSz w:w="11906" w:h="16838"/>
      <w:pgMar w:top="11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06C" w:rsidRDefault="00C8406C" w:rsidP="00A228A2">
      <w:pPr>
        <w:spacing w:after="0" w:line="240" w:lineRule="auto"/>
      </w:pPr>
      <w:r>
        <w:separator/>
      </w:r>
    </w:p>
  </w:endnote>
  <w:endnote w:type="continuationSeparator" w:id="0">
    <w:p w:rsidR="00C8406C" w:rsidRDefault="00C8406C" w:rsidP="00A2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81" w:rsidRDefault="00F27D57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-903605</wp:posOffset>
              </wp:positionH>
              <wp:positionV relativeFrom="paragraph">
                <wp:posOffset>-238760</wp:posOffset>
              </wp:positionV>
              <wp:extent cx="7708265" cy="45085"/>
              <wp:effectExtent l="1270" t="0" r="0" b="317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8265" cy="4508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DAA067" id="Rectangle 4" o:spid="_x0000_s1026" style="position:absolute;margin-left:-71.15pt;margin-top:-18.8pt;width:606.9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" fillcolor="#c00" stroked="f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-903605</wp:posOffset>
              </wp:positionH>
              <wp:positionV relativeFrom="paragraph">
                <wp:posOffset>-305435</wp:posOffset>
              </wp:positionV>
              <wp:extent cx="7659370" cy="1802130"/>
              <wp:effectExtent l="127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9370" cy="180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A81" w:rsidRDefault="00D91A81" w:rsidP="00FB0FE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color w:val="595959" w:themeColor="text1" w:themeTint="A6"/>
                              <w:sz w:val="24"/>
                            </w:rPr>
                          </w:pPr>
                          <w:r w:rsidRPr="00FB0FE7">
                            <w:rPr>
                              <w:rFonts w:ascii="Arial" w:hAnsi="Arial" w:cs="Arial"/>
                              <w:b/>
                              <w:i/>
                              <w:color w:val="595959" w:themeColor="text1" w:themeTint="A6"/>
                              <w:sz w:val="24"/>
                            </w:rPr>
                            <w:t xml:space="preserve">             </w:t>
                          </w:r>
                        </w:p>
                        <w:p w:rsidR="00D91A81" w:rsidRPr="008A0509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Cs w:val="20"/>
                            </w:rPr>
                          </w:pPr>
                          <w:r w:rsidRPr="008A0509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8"/>
                              <w:szCs w:val="20"/>
                            </w:rPr>
                            <w:t>Ecole Nationale Supérieure</w:t>
                          </w:r>
                          <w:r w:rsidR="00A06A06" w:rsidRPr="008A0509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8"/>
                              <w:szCs w:val="20"/>
                            </w:rPr>
                            <w:t xml:space="preserve"> d'I</w:t>
                          </w:r>
                          <w:r w:rsidRPr="008A0509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8"/>
                              <w:szCs w:val="20"/>
                            </w:rPr>
                            <w:t>ngénieurs de Tunis (ENSIT)</w:t>
                          </w:r>
                        </w:p>
                        <w:p w:rsidR="00D91A81" w:rsidRPr="008A0509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</w:pPr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5 Avenue </w:t>
                          </w:r>
                          <w:proofErr w:type="spell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Taha</w:t>
                          </w:r>
                          <w:proofErr w:type="spell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Hussein, 1008 </w:t>
                          </w:r>
                          <w:proofErr w:type="gram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Tunis  B.P</w:t>
                          </w:r>
                          <w:proofErr w:type="gram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56  </w:t>
                          </w:r>
                          <w:proofErr w:type="spell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Bab</w:t>
                          </w:r>
                          <w:proofErr w:type="spell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Menara</w:t>
                          </w:r>
                          <w:proofErr w:type="spellEnd"/>
                        </w:p>
                        <w:p w:rsidR="00D91A81" w:rsidRPr="008A0509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</w:pPr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Tél : (+ 216) 71 49 60 66 / 71 49 40 20 / 71 39 95 25 - Fax : (+</w:t>
                          </w:r>
                          <w:proofErr w:type="gram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216 )</w:t>
                          </w:r>
                          <w:proofErr w:type="gram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71 39 11 66</w:t>
                          </w:r>
                        </w:p>
                        <w:p w:rsidR="00D91A81" w:rsidRPr="000B6077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1.15pt;margin-top:-24.05pt;width:603.1pt;height:1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" filled="f" fillcolor="#c00" stroked="f">
              <v:textbox>
                <w:txbxContent>
                  <w:p w:rsidR="00D91A81" w:rsidRDefault="00D91A81" w:rsidP="00FB0FE7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  <w:sz w:val="24"/>
                      </w:rPr>
                    </w:pPr>
                    <w:r w:rsidRPr="00FB0FE7"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  <w:sz w:val="24"/>
                      </w:rPr>
                      <w:t xml:space="preserve">             </w:t>
                    </w:r>
                  </w:p>
                  <w:p w:rsidR="00D91A81" w:rsidRPr="008A0509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Cs w:val="20"/>
                      </w:rPr>
                    </w:pPr>
                    <w:r w:rsidRPr="008A0509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8"/>
                        <w:szCs w:val="20"/>
                      </w:rPr>
                      <w:t>Ecole Nationale Supérieure</w:t>
                    </w:r>
                    <w:r w:rsidR="00A06A06" w:rsidRPr="008A0509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8"/>
                        <w:szCs w:val="20"/>
                      </w:rPr>
                      <w:t xml:space="preserve"> d'I</w:t>
                    </w:r>
                    <w:r w:rsidRPr="008A0509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8"/>
                        <w:szCs w:val="20"/>
                      </w:rPr>
                      <w:t>ngénieurs de Tunis (ENSIT)</w:t>
                    </w:r>
                  </w:p>
                  <w:p w:rsidR="00D91A81" w:rsidRPr="008A0509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</w:pPr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5 Avenue </w:t>
                    </w:r>
                    <w:proofErr w:type="spell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Taha</w:t>
                    </w:r>
                    <w:proofErr w:type="spell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Hussein, 1008 </w:t>
                    </w:r>
                    <w:proofErr w:type="gram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Tunis  B.P</w:t>
                    </w:r>
                    <w:proofErr w:type="gram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56  </w:t>
                    </w:r>
                    <w:proofErr w:type="spell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Bab</w:t>
                    </w:r>
                    <w:proofErr w:type="spell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</w:t>
                    </w:r>
                    <w:proofErr w:type="spell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Menara</w:t>
                    </w:r>
                    <w:proofErr w:type="spellEnd"/>
                  </w:p>
                  <w:p w:rsidR="00D91A81" w:rsidRPr="008A0509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</w:pPr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Tél : (+ 216) 71 49 60 66 / 71 49 40 20 / 71 39 95 25 - Fax : (+</w:t>
                    </w:r>
                    <w:proofErr w:type="gram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216 )</w:t>
                    </w:r>
                    <w:proofErr w:type="gram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71 39 11 66</w:t>
                    </w:r>
                  </w:p>
                  <w:p w:rsidR="00D91A81" w:rsidRPr="000B6077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06C" w:rsidRDefault="00C8406C" w:rsidP="00A228A2">
      <w:pPr>
        <w:spacing w:after="0" w:line="240" w:lineRule="auto"/>
      </w:pPr>
      <w:r>
        <w:separator/>
      </w:r>
    </w:p>
  </w:footnote>
  <w:footnote w:type="continuationSeparator" w:id="0">
    <w:p w:rsidR="00C8406C" w:rsidRDefault="00C8406C" w:rsidP="00A2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81" w:rsidRDefault="00F27D5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3691890</wp:posOffset>
              </wp:positionH>
              <wp:positionV relativeFrom="paragraph">
                <wp:posOffset>-24130</wp:posOffset>
              </wp:positionV>
              <wp:extent cx="2099945" cy="977900"/>
              <wp:effectExtent l="0" t="444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33C" w:rsidRDefault="00CA433C" w:rsidP="00CA433C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20"/>
                              <w:szCs w:val="20"/>
                              <w:lang w:bidi="ar-TN"/>
                            </w:rPr>
                          </w:pPr>
                        </w:p>
                        <w:p w:rsidR="00D91A81" w:rsidRPr="004A5923" w:rsidRDefault="00D91A81" w:rsidP="00CA433C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16"/>
                              <w:szCs w:val="16"/>
                              <w:lang w:bidi="ar-TN"/>
                            </w:rPr>
                          </w:pP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الجمهورية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التونسية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وزارة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التعليم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العالي</w:t>
                          </w:r>
                          <w:r w:rsidR="004A592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و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البحث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العلمي</w:t>
                          </w:r>
                          <w:r w:rsidR="00CA433C"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جامعة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تونس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المدرسة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الوطنية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="00A06A06"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العليا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للمهندسين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بتونس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0.7pt;margin-top:-1.9pt;width:165.35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fg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" stroked="f">
              <v:textbox>
                <w:txbxContent>
                  <w:p w:rsidR="00CA433C" w:rsidRDefault="00CA433C" w:rsidP="00CA433C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20"/>
                        <w:szCs w:val="20"/>
                        <w:lang w:bidi="ar-TN"/>
                      </w:rPr>
                    </w:pPr>
                  </w:p>
                  <w:p w:rsidR="00D91A81" w:rsidRPr="004A5923" w:rsidRDefault="00D91A81" w:rsidP="00CA433C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16"/>
                        <w:szCs w:val="16"/>
                        <w:lang w:bidi="ar-TN"/>
                      </w:rPr>
                    </w:pP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الجمهورية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التونسية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وزارة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التعليم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العالي</w:t>
                    </w:r>
                    <w:r w:rsidR="004A592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 xml:space="preserve"> و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البحث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العلمي</w:t>
                    </w:r>
                    <w:r w:rsidR="00CA433C"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جامعة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تونس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المدرسة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الوطنية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="00A06A06"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العليا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للمهندسين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بتونس</w:t>
                    </w:r>
                  </w:p>
                </w:txbxContent>
              </v:textbox>
            </v:shape>
          </w:pict>
        </mc:Fallback>
      </mc:AlternateContent>
    </w:r>
  </w:p>
  <w:p w:rsidR="00D91A81" w:rsidRDefault="00D91A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2722245</wp:posOffset>
          </wp:positionH>
          <wp:positionV relativeFrom="paragraph">
            <wp:posOffset>0</wp:posOffset>
          </wp:positionV>
          <wp:extent cx="458470" cy="736600"/>
          <wp:effectExtent l="19050" t="0" r="0" b="0"/>
          <wp:wrapNone/>
          <wp:docPr id="7" name="Image 1" descr="380px-Coat_of_arms_of_Tunis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380px-Coat_of_arms_of_Tunis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>
          <wp:extent cx="5753049" cy="896342"/>
          <wp:effectExtent l="19050" t="0" r="51" b="0"/>
          <wp:docPr id="3" name="Image 2" descr="ent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1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3049" cy="89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D39AD"/>
    <w:multiLevelType w:val="hybridMultilevel"/>
    <w:tmpl w:val="73B2D8F8"/>
    <w:lvl w:ilvl="0" w:tplc="5D227BD8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9CD3064"/>
    <w:multiLevelType w:val="hybridMultilevel"/>
    <w:tmpl w:val="8CFE7BF6"/>
    <w:lvl w:ilvl="0" w:tplc="4F40A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3D377E"/>
    <w:multiLevelType w:val="hybridMultilevel"/>
    <w:tmpl w:val="ACB2C78A"/>
    <w:lvl w:ilvl="0" w:tplc="938CC83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57509"/>
    <w:multiLevelType w:val="hybridMultilevel"/>
    <w:tmpl w:val="4A983028"/>
    <w:lvl w:ilvl="0" w:tplc="9E5223A8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red,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A2"/>
    <w:rsid w:val="00002127"/>
    <w:rsid w:val="00023603"/>
    <w:rsid w:val="00033FE2"/>
    <w:rsid w:val="00057439"/>
    <w:rsid w:val="00061898"/>
    <w:rsid w:val="000629CF"/>
    <w:rsid w:val="00071FF1"/>
    <w:rsid w:val="000800AA"/>
    <w:rsid w:val="00091D4F"/>
    <w:rsid w:val="000A0366"/>
    <w:rsid w:val="000A4DD5"/>
    <w:rsid w:val="000B6077"/>
    <w:rsid w:val="000C2B9F"/>
    <w:rsid w:val="000E0E8A"/>
    <w:rsid w:val="000F3C10"/>
    <w:rsid w:val="000F7CDF"/>
    <w:rsid w:val="00120FB7"/>
    <w:rsid w:val="00151491"/>
    <w:rsid w:val="00157786"/>
    <w:rsid w:val="001656E7"/>
    <w:rsid w:val="00171E26"/>
    <w:rsid w:val="00180CC7"/>
    <w:rsid w:val="001845C2"/>
    <w:rsid w:val="0019645E"/>
    <w:rsid w:val="001B510A"/>
    <w:rsid w:val="001B7E38"/>
    <w:rsid w:val="001C47E2"/>
    <w:rsid w:val="001F4C9D"/>
    <w:rsid w:val="002153ED"/>
    <w:rsid w:val="00216A3D"/>
    <w:rsid w:val="00237A49"/>
    <w:rsid w:val="00246C8E"/>
    <w:rsid w:val="00257599"/>
    <w:rsid w:val="00271878"/>
    <w:rsid w:val="002735EB"/>
    <w:rsid w:val="00290C92"/>
    <w:rsid w:val="00296F70"/>
    <w:rsid w:val="002B6ADF"/>
    <w:rsid w:val="002D22F9"/>
    <w:rsid w:val="002D795E"/>
    <w:rsid w:val="002E127A"/>
    <w:rsid w:val="002E2F07"/>
    <w:rsid w:val="002F6190"/>
    <w:rsid w:val="00307703"/>
    <w:rsid w:val="003108F7"/>
    <w:rsid w:val="00366FDA"/>
    <w:rsid w:val="00374466"/>
    <w:rsid w:val="003759E2"/>
    <w:rsid w:val="00391096"/>
    <w:rsid w:val="0039596C"/>
    <w:rsid w:val="003A5F1E"/>
    <w:rsid w:val="003D14F8"/>
    <w:rsid w:val="004018E4"/>
    <w:rsid w:val="004021C0"/>
    <w:rsid w:val="00404E21"/>
    <w:rsid w:val="0040693B"/>
    <w:rsid w:val="00415E48"/>
    <w:rsid w:val="004211F1"/>
    <w:rsid w:val="00424DAB"/>
    <w:rsid w:val="00435DA2"/>
    <w:rsid w:val="00437B3A"/>
    <w:rsid w:val="0044215C"/>
    <w:rsid w:val="00446DB9"/>
    <w:rsid w:val="00450680"/>
    <w:rsid w:val="00452DB8"/>
    <w:rsid w:val="0048684D"/>
    <w:rsid w:val="00490FF3"/>
    <w:rsid w:val="004937BF"/>
    <w:rsid w:val="004A144E"/>
    <w:rsid w:val="004A5923"/>
    <w:rsid w:val="004B4E20"/>
    <w:rsid w:val="004B5F59"/>
    <w:rsid w:val="004C60BC"/>
    <w:rsid w:val="004D7C6E"/>
    <w:rsid w:val="0050665A"/>
    <w:rsid w:val="005241D2"/>
    <w:rsid w:val="0055700E"/>
    <w:rsid w:val="00570266"/>
    <w:rsid w:val="00575996"/>
    <w:rsid w:val="00581311"/>
    <w:rsid w:val="0059277E"/>
    <w:rsid w:val="005A3765"/>
    <w:rsid w:val="005A5F79"/>
    <w:rsid w:val="005B36E3"/>
    <w:rsid w:val="005B4D70"/>
    <w:rsid w:val="005B58E5"/>
    <w:rsid w:val="005B6CF9"/>
    <w:rsid w:val="005E6265"/>
    <w:rsid w:val="0062672F"/>
    <w:rsid w:val="006366DD"/>
    <w:rsid w:val="0067215E"/>
    <w:rsid w:val="00673A4F"/>
    <w:rsid w:val="006B2D3B"/>
    <w:rsid w:val="006C64B5"/>
    <w:rsid w:val="006C6808"/>
    <w:rsid w:val="006C6EFC"/>
    <w:rsid w:val="006E16FB"/>
    <w:rsid w:val="006F4E79"/>
    <w:rsid w:val="006F5C20"/>
    <w:rsid w:val="00705736"/>
    <w:rsid w:val="00710F7A"/>
    <w:rsid w:val="00722C27"/>
    <w:rsid w:val="007273DE"/>
    <w:rsid w:val="007326F8"/>
    <w:rsid w:val="0073762F"/>
    <w:rsid w:val="00746424"/>
    <w:rsid w:val="00746DA2"/>
    <w:rsid w:val="00766DAE"/>
    <w:rsid w:val="0077053B"/>
    <w:rsid w:val="007711CF"/>
    <w:rsid w:val="00771EAC"/>
    <w:rsid w:val="007A302E"/>
    <w:rsid w:val="007A4AB3"/>
    <w:rsid w:val="007B0868"/>
    <w:rsid w:val="007B387C"/>
    <w:rsid w:val="007E5609"/>
    <w:rsid w:val="007F4438"/>
    <w:rsid w:val="007F7ABD"/>
    <w:rsid w:val="00803A8B"/>
    <w:rsid w:val="00810C94"/>
    <w:rsid w:val="008170A8"/>
    <w:rsid w:val="008208BB"/>
    <w:rsid w:val="00822177"/>
    <w:rsid w:val="00825641"/>
    <w:rsid w:val="00836D92"/>
    <w:rsid w:val="00844693"/>
    <w:rsid w:val="00853FFE"/>
    <w:rsid w:val="00880C58"/>
    <w:rsid w:val="008869D6"/>
    <w:rsid w:val="00893D47"/>
    <w:rsid w:val="008A0509"/>
    <w:rsid w:val="008A1E6C"/>
    <w:rsid w:val="008D5DCE"/>
    <w:rsid w:val="008D71B0"/>
    <w:rsid w:val="00905A23"/>
    <w:rsid w:val="0093681B"/>
    <w:rsid w:val="0095134D"/>
    <w:rsid w:val="00970CB9"/>
    <w:rsid w:val="00976210"/>
    <w:rsid w:val="009854E9"/>
    <w:rsid w:val="009E117F"/>
    <w:rsid w:val="009F622F"/>
    <w:rsid w:val="00A020E1"/>
    <w:rsid w:val="00A060BC"/>
    <w:rsid w:val="00A06A06"/>
    <w:rsid w:val="00A20DCA"/>
    <w:rsid w:val="00A228A2"/>
    <w:rsid w:val="00A2641A"/>
    <w:rsid w:val="00A539A8"/>
    <w:rsid w:val="00A60BCF"/>
    <w:rsid w:val="00A74FAB"/>
    <w:rsid w:val="00A91EDE"/>
    <w:rsid w:val="00AA31DB"/>
    <w:rsid w:val="00AC2B76"/>
    <w:rsid w:val="00AC7044"/>
    <w:rsid w:val="00AD69B4"/>
    <w:rsid w:val="00B10FB3"/>
    <w:rsid w:val="00B414FC"/>
    <w:rsid w:val="00B56A83"/>
    <w:rsid w:val="00B83BCD"/>
    <w:rsid w:val="00B96295"/>
    <w:rsid w:val="00C1446A"/>
    <w:rsid w:val="00C15572"/>
    <w:rsid w:val="00C1720F"/>
    <w:rsid w:val="00C21A61"/>
    <w:rsid w:val="00C30318"/>
    <w:rsid w:val="00C6261E"/>
    <w:rsid w:val="00C67BB4"/>
    <w:rsid w:val="00C7576B"/>
    <w:rsid w:val="00C8406C"/>
    <w:rsid w:val="00C95F44"/>
    <w:rsid w:val="00CA433C"/>
    <w:rsid w:val="00CC4D1B"/>
    <w:rsid w:val="00D0779B"/>
    <w:rsid w:val="00D17924"/>
    <w:rsid w:val="00D33193"/>
    <w:rsid w:val="00D37B6C"/>
    <w:rsid w:val="00D47BAB"/>
    <w:rsid w:val="00D60054"/>
    <w:rsid w:val="00D65009"/>
    <w:rsid w:val="00D91A81"/>
    <w:rsid w:val="00DA71F3"/>
    <w:rsid w:val="00DB04F1"/>
    <w:rsid w:val="00DD347C"/>
    <w:rsid w:val="00DE0B8E"/>
    <w:rsid w:val="00DE403E"/>
    <w:rsid w:val="00E01E3B"/>
    <w:rsid w:val="00E22422"/>
    <w:rsid w:val="00E54F3A"/>
    <w:rsid w:val="00E8084C"/>
    <w:rsid w:val="00E846DF"/>
    <w:rsid w:val="00EC3DAE"/>
    <w:rsid w:val="00ED165B"/>
    <w:rsid w:val="00ED6396"/>
    <w:rsid w:val="00EE402B"/>
    <w:rsid w:val="00EF3553"/>
    <w:rsid w:val="00F0006B"/>
    <w:rsid w:val="00F051C7"/>
    <w:rsid w:val="00F130BF"/>
    <w:rsid w:val="00F27D57"/>
    <w:rsid w:val="00F50012"/>
    <w:rsid w:val="00F511F9"/>
    <w:rsid w:val="00F65F44"/>
    <w:rsid w:val="00F74D63"/>
    <w:rsid w:val="00F82BAE"/>
    <w:rsid w:val="00F9720C"/>
    <w:rsid w:val="00F97598"/>
    <w:rsid w:val="00FB0FE7"/>
    <w:rsid w:val="00FB330B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c00"/>
    </o:shapedefaults>
    <o:shapelayout v:ext="edit">
      <o:idmap v:ext="edit" data="1"/>
    </o:shapelayout>
  </w:shapeDefaults>
  <w:decimalSymbol w:val=","/>
  <w:listSeparator w:val=";"/>
  <w14:docId w14:val="3DD5E9F4"/>
  <w15:docId w15:val="{C1DEC338-77A8-4DD2-8A12-FA781702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703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F50012"/>
    <w:pPr>
      <w:keepNext/>
      <w:bidi/>
      <w:spacing w:after="0" w:line="240" w:lineRule="auto"/>
      <w:outlineLvl w:val="0"/>
    </w:pPr>
    <w:rPr>
      <w:rFonts w:ascii="Times New Roman" w:eastAsia="Times New Roman" w:hAnsi="Times New Roman"/>
      <w:sz w:val="36"/>
      <w:szCs w:val="36"/>
      <w:lang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228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semiHidden/>
    <w:rsid w:val="00A228A2"/>
  </w:style>
  <w:style w:type="paragraph" w:styleId="Pieddepage">
    <w:name w:val="footer"/>
    <w:basedOn w:val="Normal"/>
    <w:link w:val="PieddepageCar"/>
    <w:uiPriority w:val="99"/>
    <w:semiHidden/>
    <w:unhideWhenUsed/>
    <w:rsid w:val="00A228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A228A2"/>
  </w:style>
  <w:style w:type="paragraph" w:styleId="Textedebulles">
    <w:name w:val="Balloon Text"/>
    <w:basedOn w:val="Normal"/>
    <w:link w:val="TextedebullesCar"/>
    <w:uiPriority w:val="99"/>
    <w:semiHidden/>
    <w:unhideWhenUsed/>
    <w:rsid w:val="00A228A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8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0770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31D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F50012"/>
    <w:rPr>
      <w:rFonts w:ascii="Times New Roman" w:eastAsia="Times New Roman" w:hAnsi="Times New Roman" w:cs="Times New Roman"/>
      <w:sz w:val="36"/>
      <w:szCs w:val="36"/>
      <w:lang w:eastAsia="fr-FR" w:bidi="ar-TN"/>
    </w:rPr>
  </w:style>
  <w:style w:type="paragraph" w:styleId="Corpsdetexte">
    <w:name w:val="Body Text"/>
    <w:basedOn w:val="Normal"/>
    <w:link w:val="CorpsdetexteCar"/>
    <w:rsid w:val="00F50012"/>
    <w:pPr>
      <w:bidi/>
      <w:spacing w:after="0" w:line="240" w:lineRule="auto"/>
    </w:pPr>
    <w:rPr>
      <w:rFonts w:ascii="Times New Roman" w:eastAsia="Times New Roman" w:hAnsi="Times New Roman"/>
      <w:sz w:val="40"/>
      <w:szCs w:val="40"/>
      <w:lang w:eastAsia="fr-FR" w:bidi="ar-TN"/>
    </w:rPr>
  </w:style>
  <w:style w:type="character" w:customStyle="1" w:styleId="CorpsdetexteCar">
    <w:name w:val="Corps de texte Car"/>
    <w:basedOn w:val="Policepardfaut"/>
    <w:link w:val="Corpsdetexte"/>
    <w:rsid w:val="00F50012"/>
    <w:rPr>
      <w:rFonts w:ascii="Times New Roman" w:eastAsia="Times New Roman" w:hAnsi="Times New Roman" w:cs="Times New Roman"/>
      <w:sz w:val="40"/>
      <w:szCs w:val="40"/>
      <w:lang w:eastAsia="fr-FR" w:bidi="ar-TN"/>
    </w:rPr>
  </w:style>
  <w:style w:type="table" w:styleId="Grilledutableau">
    <w:name w:val="Table Grid"/>
    <w:basedOn w:val="TableauNormal"/>
    <w:uiPriority w:val="59"/>
    <w:rsid w:val="00F74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rsid w:val="000800AA"/>
    <w:rPr>
      <w:rFonts w:ascii="Times New Roman" w:hAnsi="Times New Roman" w:cs="Times New Roman" w:hint="default"/>
      <w:b/>
      <w:bCs/>
      <w:i w:val="0"/>
      <w:iCs w:val="0"/>
      <w:color w:val="000000"/>
      <w:sz w:val="44"/>
      <w:szCs w:val="4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C2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C2B7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AC2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SWEET</dc:creator>
  <cp:lastModifiedBy>Lenovo</cp:lastModifiedBy>
  <cp:revision>2</cp:revision>
  <cp:lastPrinted>2024-09-23T11:12:00Z</cp:lastPrinted>
  <dcterms:created xsi:type="dcterms:W3CDTF">2024-09-23T11:12:00Z</dcterms:created>
  <dcterms:modified xsi:type="dcterms:W3CDTF">2024-09-23T11:12:00Z</dcterms:modified>
</cp:coreProperties>
</file>